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ind w:hanging="0"/>
        <w:jc w:val="center"/>
        <w:rPr>
          <w:rFonts w:ascii="Calibri" w:hAnsi="Calibri" w:eastAsia="Calibri" w:cs="Calibri" w:asciiTheme="minorHAnsi" w:cstheme="minorHAnsi" w:hAnsiTheme="minorHAnsi"/>
          <w:b/>
          <w:color w:val="auto"/>
          <w:lang w:val="pl-PL"/>
        </w:rPr>
      </w:pPr>
      <w:r>
        <w:rPr>
          <w:rFonts w:eastAsia="Calibri" w:cs="Calibri" w:cstheme="minorHAnsi"/>
          <w:b/>
          <w:color w:val="auto"/>
          <w:lang w:val="pl-PL"/>
        </w:rPr>
      </w:r>
    </w:p>
    <w:p>
      <w:pPr>
        <w:pStyle w:val="Normal"/>
        <w:spacing w:before="0" w:after="0"/>
        <w:jc w:val="center"/>
        <w:rPr>
          <w:rFonts w:cs="Calibri"/>
          <w:b/>
          <w:color w:val="000000"/>
          <w:sz w:val="24"/>
          <w:szCs w:val="24"/>
          <w:u w:val="none"/>
        </w:rPr>
      </w:pPr>
      <w:r>
        <w:rPr>
          <w:rFonts w:eastAsia="Calibri" w:cs="Calibri"/>
          <w:b/>
          <w:color w:val="000000"/>
          <w:sz w:val="24"/>
          <w:szCs w:val="24"/>
          <w:u w:val="none"/>
          <w:lang w:val="pl-PL"/>
        </w:rPr>
        <w:t xml:space="preserve">Konkurs na najpiękniejszą szopkę bożonarodzeniową </w:t>
      </w:r>
    </w:p>
    <w:p>
      <w:pPr>
        <w:pStyle w:val="Standard"/>
        <w:jc w:val="center"/>
        <w:rPr>
          <w:rFonts w:ascii="Calibri" w:hAnsi="Calibri" w:eastAsia="Calibri" w:cs="Calibri" w:asciiTheme="minorHAnsi" w:cstheme="minorHAnsi" w:hAnsiTheme="minorHAnsi"/>
          <w:b/>
          <w:color w:val="auto"/>
          <w:lang w:val="pl-PL"/>
        </w:rPr>
      </w:pPr>
      <w:r>
        <w:rPr>
          <w:rFonts w:eastAsia="Calibri" w:cs="Calibri" w:cstheme="minorHAnsi"/>
          <w:b/>
          <w:color w:val="auto"/>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Cs/>
          <w:lang w:val="pl-PL"/>
        </w:rPr>
      </w:pPr>
      <w:r>
        <w:rPr>
          <w:rFonts w:cs="Calibri" w:cstheme="minorHAnsi"/>
          <w:b/>
          <w:bCs/>
          <w:lang w:val="pl-PL"/>
        </w:rPr>
        <w:t>Oświadczam, że :</w:t>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t>1.  Akceptuję warunki Regulaminu Konkursu podanego przez OKSiR.</w:t>
      </w:r>
    </w:p>
    <w:p>
      <w:pPr>
        <w:pStyle w:val="Standard"/>
        <w:tabs>
          <w:tab w:val="clear" w:pos="708"/>
          <w:tab w:val="left" w:pos="9512" w:leader="none"/>
          <w:tab w:val="left" w:pos="10004" w:leader="none"/>
        </w:tabs>
        <w:jc w:val="both"/>
        <w:rPr/>
      </w:pPr>
      <w:r>
        <w:rPr>
          <w:rFonts w:cs="Calibri" w:cstheme="minorHAnsi"/>
          <w:lang w:val="pl-PL"/>
        </w:rPr>
        <w:t>2. Wyrażam zgodę na przetwarzanie przez OKSiR moich danych osobowych w celu przeprowadzenia Konkursu.</w:t>
      </w:r>
    </w:p>
    <w:p>
      <w:pPr>
        <w:pStyle w:val="Standard"/>
        <w:tabs>
          <w:tab w:val="clear" w:pos="708"/>
          <w:tab w:val="left" w:pos="9071" w:leader="none"/>
          <w:tab w:val="left" w:pos="9563" w:leader="none"/>
        </w:tabs>
        <w:ind w:hanging="0" w:left="-15"/>
        <w:jc w:val="both"/>
        <w:rPr/>
      </w:pPr>
      <w:r>
        <w:rPr>
          <w:rFonts w:cs="Calibri" w:cstheme="minorHAnsi"/>
          <w:lang w:val="pl-PL"/>
        </w:rPr>
        <w:t>3. Wyrażam zgodę na nieodpłatne przetwarzanie przez OKSiR mojego wizerunku/ wizerunku mojego dziecka/podopiecznego* który zostanie utrwalony na fotografiach wykonanych podczas Konkursu, a to w celu dokumentowania i promowania statutowej działalności OKSiR.</w:t>
      </w:r>
    </w:p>
    <w:p>
      <w:pPr>
        <w:pStyle w:val="Standard"/>
        <w:tabs>
          <w:tab w:val="clear" w:pos="708"/>
          <w:tab w:val="left" w:pos="9071" w:leader="none"/>
          <w:tab w:val="left" w:pos="9563" w:leader="none"/>
        </w:tabs>
        <w:ind w:hanging="0" w:left="-15"/>
        <w:jc w:val="both"/>
        <w:rPr>
          <w:rFonts w:ascii="Calibri" w:hAnsi="Calibri" w:cs="Calibri" w:asciiTheme="minorHAnsi" w:cstheme="minorHAnsi" w:hAnsiTheme="minorHAnsi"/>
          <w:lang w:val="pl-PL"/>
        </w:rPr>
      </w:pPr>
      <w:r>
        <w:rPr>
          <w:rFonts w:cs="Calibri" w:cstheme="minorHAnsi"/>
          <w:lang w:val="pl-PL"/>
        </w:rPr>
        <w:t xml:space="preserve">Fotografie te mogą zostać opublikowane na oficjalnej stronie internetowej OKSiR </w:t>
      </w:r>
    </w:p>
    <w:p>
      <w:pPr>
        <w:pStyle w:val="Standard"/>
        <w:tabs>
          <w:tab w:val="clear" w:pos="708"/>
          <w:tab w:val="left" w:pos="9071" w:leader="none"/>
          <w:tab w:val="left" w:pos="9563" w:leader="none"/>
        </w:tabs>
        <w:ind w:hanging="0" w:left="-15"/>
        <w:jc w:val="both"/>
        <w:rPr>
          <w:rFonts w:ascii="Calibri" w:hAnsi="Calibri" w:cs="Calibri" w:asciiTheme="minorHAnsi" w:cstheme="minorHAnsi" w:hAnsiTheme="minorHAnsi"/>
          <w:lang w:val="pl-PL"/>
        </w:rPr>
      </w:pPr>
      <w:r>
        <w:rPr>
          <w:rFonts w:cs="Calibri" w:cstheme="minorHAnsi"/>
          <w:lang w:val="pl-PL"/>
        </w:rPr>
        <w:t xml:space="preserve">(tj. www.oksir.gminaoswiecim.pl) i Gminy Oświęcim (tj. www.gminaoswiecim.pl), a także na Facebooku </w:t>
      </w:r>
      <w:r>
        <w:rPr>
          <w:rFonts w:cs="Calibri" w:cstheme="minorHAnsi"/>
          <w:lang w:val="pl-PL"/>
        </w:rPr>
        <w:t>i Instagramie</w:t>
      </w:r>
      <w:r>
        <w:rPr>
          <w:rFonts w:cs="Calibri" w:cstheme="minorHAnsi"/>
          <w:lang w:val="pl-PL"/>
        </w:rPr>
        <w:t xml:space="preserve"> tych podmiotów oraz na łamach „</w:t>
      </w:r>
      <w:r>
        <w:rPr>
          <w:rFonts w:cs="Calibri" w:cstheme="minorHAnsi"/>
          <w:lang w:val="pl-PL"/>
        </w:rPr>
        <w:t xml:space="preserve">Biuletynu </w:t>
      </w:r>
      <w:r>
        <w:rPr>
          <w:rFonts w:cs="Calibri" w:cstheme="minorHAnsi"/>
          <w:lang w:val="pl-PL"/>
        </w:rPr>
        <w:t>Informacyjnego Gminy Oświęcim”</w:t>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4. Zapoznałem/zapoznałam się z klauzulą informacyjną w zakresie przetwarzania danych                osobowych przez OKSiR (treść poniżej).</w:t>
      </w:r>
    </w:p>
    <w:p>
      <w:pPr>
        <w:pStyle w:val="Normal"/>
        <w:tabs>
          <w:tab w:val="clear" w:pos="708"/>
          <w:tab w:val="left" w:pos="9071" w:leader="none"/>
          <w:tab w:val="left" w:pos="9563" w:leader="none"/>
        </w:tabs>
        <w:jc w:val="both"/>
        <w:rPr>
          <w:rFonts w:ascii="Calibri" w:hAnsi="Calibri" w:cs="Calibri" w:asciiTheme="minorHAnsi" w:cstheme="minorHAnsi" w:hAnsiTheme="minorHAnsi"/>
        </w:rPr>
      </w:pPr>
      <w:r>
        <w:rPr>
          <w:rFonts w:cs="Calibri" w:ascii="Calibri" w:hAnsi="Calibri" w:asciiTheme="minorHAnsi" w:cstheme="minorHAnsi" w:hAnsiTheme="minorHAnsi"/>
        </w:rPr>
        <w:t>5. Oświadczam, że przenoszę na rzecz OKSiR nieodpłatnie i bez ograniczeń czasowych prawa                          autorskie do zgłoszonego w Konkursie stroiku (utworu), którego jestem twórcą/moje dziecko/podopieczny, i prawo do korzystania z niego w następujących polach : utrwalania i rozpowszechniania publicznego w mediach wymienionych w pkt.3.</w:t>
      </w:r>
    </w:p>
    <w:p>
      <w:pPr>
        <w:pStyle w:val="Normal"/>
        <w:tabs>
          <w:tab w:val="clear" w:pos="708"/>
          <w:tab w:val="left" w:pos="9071" w:leader="none"/>
          <w:tab w:val="left" w:pos="9563" w:leader="none"/>
        </w:tabs>
        <w:jc w:val="both"/>
        <w:rPr>
          <w:rFonts w:ascii="Calibri" w:hAnsi="Calibri" w:cs="Calibri" w:asciiTheme="minorHAnsi" w:cstheme="minorHAnsi" w:hAnsiTheme="minorHAnsi"/>
        </w:rPr>
      </w:pPr>
      <w:r>
        <w:rPr>
          <w:rFonts w:cs="Calibri" w:ascii="Calibri" w:hAnsi="Calibri" w:asciiTheme="minorHAnsi" w:cstheme="minorHAnsi" w:hAnsiTheme="minorHAnsi"/>
        </w:rPr>
        <w:t>W przypadku gdy nie odbiorę swojego stroiku w dniu Konkursu, wyrażam  zgodę na jego nieodpłatne przekazanie Stowarzyszeniu Pozytywni w celu przeprowadzenia aukcji charytatywnej.</w:t>
      </w:r>
      <w:bookmarkStart w:id="0" w:name="_Hlk129253394"/>
      <w:bookmarkEnd w:id="0"/>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r>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t>Imię i nazwisko : ……………...……….…..………………………………….……..….…….. Podpis : …………...……..</w:t>
      </w:r>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r>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t>Imię i nazwisko : ……………...……….…..………………………………….……..….…….. Podpis : …………...……..</w:t>
      </w:r>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r>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t>Imię i nazwisko : ……………...……….…..………………………………….……..….…….. Podpis : …………...……..</w:t>
      </w:r>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r>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t>Imię i nazwisko : ……………...……….…..………………………………….……..….…….. Podpis : …………...……..</w:t>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r>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t>Imię i nazwisko : ……………...……….…..………………………………….……..….…….. Podpis : …………...……..</w:t>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t>Miejscowość………………………………., data : …………………………</w:t>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t>Kontakt: Imię: ……………………………….. tel. ………………………………………...</w:t>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Cs/>
          <w:i/>
          <w:i/>
          <w:iCs/>
          <w:sz w:val="20"/>
          <w:szCs w:val="20"/>
          <w:lang w:val="pl-PL"/>
        </w:rPr>
      </w:pPr>
      <w:r>
        <w:rPr>
          <w:rFonts w:cs="Calibri" w:cstheme="minorHAnsi"/>
          <w:b/>
          <w:bCs/>
          <w:i/>
          <w:iCs/>
          <w:sz w:val="20"/>
          <w:szCs w:val="20"/>
          <w:lang w:val="pl-PL"/>
        </w:rPr>
        <w:t>* niepotrzebne skreślić</w:t>
      </w:r>
    </w:p>
    <w:p>
      <w:pPr>
        <w:pStyle w:val="Standard"/>
        <w:tabs>
          <w:tab w:val="clear" w:pos="708"/>
          <w:tab w:val="left" w:pos="9512" w:leader="none"/>
          <w:tab w:val="left" w:pos="10004" w:leader="none"/>
        </w:tabs>
        <w:rPr>
          <w:rFonts w:ascii="Calibri" w:hAnsi="Calibri" w:cs="Calibri" w:asciiTheme="minorHAnsi" w:cstheme="minorHAnsi" w:hAnsiTheme="minorHAnsi"/>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Cs/>
          <w:i/>
          <w:i/>
          <w:iCs/>
          <w:sz w:val="20"/>
          <w:szCs w:val="20"/>
          <w:lang w:val="pl-PL"/>
        </w:rPr>
      </w:pPr>
      <w:r>
        <w:rPr>
          <w:rFonts w:cs="Calibri" w:cstheme="minorHAnsi"/>
          <w:b/>
          <w:bCs/>
          <w:i/>
          <w:iCs/>
          <w:sz w:val="20"/>
          <w:szCs w:val="20"/>
          <w:lang w:val="pl-PL"/>
        </w:rPr>
      </w:r>
    </w:p>
    <w:p>
      <w:pPr>
        <w:pStyle w:val="Heading2"/>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Klauzula informacyjna w zakresie przepisów o ochronie danych osobowych</w:t>
      </w:r>
    </w:p>
    <w:p>
      <w:pPr>
        <w:pStyle w:val="Standard"/>
        <w:jc w:val="center"/>
        <w:rPr>
          <w:rFonts w:ascii="Calibri" w:hAnsi="Calibri" w:cs="Calibri" w:asciiTheme="minorHAnsi" w:cstheme="minorHAnsi" w:hAnsiTheme="minorHAnsi"/>
          <w:sz w:val="20"/>
          <w:szCs w:val="20"/>
        </w:rPr>
      </w:pPr>
      <w:r>
        <w:rPr>
          <w:rFonts w:cs="Calibri" w:cstheme="minorHAnsi"/>
          <w:b/>
          <w:bCs/>
          <w:sz w:val="20"/>
          <w:szCs w:val="20"/>
          <w:lang w:val="pl-PL"/>
        </w:rPr>
        <w:t xml:space="preserve">-dla uczestników konkursu </w:t>
      </w:r>
      <w:r>
        <w:rPr>
          <w:rFonts w:eastAsia="Calibri" w:cs="Calibri" w:cstheme="minorHAnsi"/>
          <w:b/>
          <w:bCs/>
          <w:color w:val="auto"/>
          <w:sz w:val="20"/>
          <w:szCs w:val="20"/>
          <w:lang w:val="pl-PL"/>
        </w:rPr>
        <w:t xml:space="preserve">organizowanego przez Ośrodek Kultury, Sportu i Rekreacji Gminy Oświęcim </w:t>
      </w:r>
      <w:r>
        <w:rPr>
          <w:rFonts w:cs="Calibri" w:cstheme="minorHAnsi"/>
          <w:b/>
          <w:bCs/>
          <w:sz w:val="20"/>
          <w:szCs w:val="20"/>
          <w:lang w:val="pl-PL"/>
        </w:rPr>
        <w:t>i ich opiekunów</w:t>
      </w:r>
    </w:p>
    <w:p>
      <w:pPr>
        <w:pStyle w:val="Textbody"/>
        <w:spacing w:before="0" w:after="0"/>
        <w:jc w:val="center"/>
        <w:rPr>
          <w:rFonts w:ascii="Calibri" w:hAnsi="Calibri" w:cs="Calibri" w:asciiTheme="minorHAnsi" w:cstheme="minorHAnsi" w:hAnsiTheme="minorHAnsi"/>
          <w:b/>
          <w:bCs/>
          <w:sz w:val="20"/>
          <w:szCs w:val="20"/>
        </w:rPr>
      </w:pPr>
      <w:r>
        <w:rPr>
          <w:rFonts w:cs="Calibri" w:cstheme="minorHAnsi" w:ascii="Calibri" w:hAnsi="Calibri"/>
          <w:b/>
          <w:bCs/>
          <w:sz w:val="20"/>
          <w:szCs w:val="20"/>
        </w:rPr>
      </w:r>
    </w:p>
    <w:p>
      <w:pPr>
        <w:pStyle w:val="Standard"/>
        <w:shd w:val="clear" w:color="auto" w:fill="FFFFFF"/>
        <w:jc w:val="both"/>
        <w:rPr>
          <w:rFonts w:ascii="Calibri" w:hAnsi="Calibri" w:cs="Calibri" w:asciiTheme="minorHAnsi" w:cstheme="minorHAnsi" w:hAnsiTheme="minorHAnsi"/>
          <w:b/>
          <w:bCs/>
          <w:color w:val="auto"/>
          <w:sz w:val="20"/>
          <w:szCs w:val="20"/>
        </w:rPr>
      </w:pPr>
      <w:r>
        <w:rPr>
          <w:rFonts w:cs="Calibri" w:cstheme="minorHAnsi"/>
          <w:b/>
          <w:bCs/>
          <w:color w:val="auto"/>
          <w:sz w:val="20"/>
          <w:szCs w:val="20"/>
        </w:rPr>
        <w:t>Szanowni Państwo!</w:t>
      </w:r>
    </w:p>
    <w:p>
      <w:pPr>
        <w:pStyle w:val="Standard"/>
        <w:shd w:val="clear" w:color="auto" w:fill="FFFFFF"/>
        <w:jc w:val="both"/>
        <w:rPr>
          <w:rFonts w:ascii="Calibri" w:hAnsi="Calibri" w:cs="Calibri" w:asciiTheme="minorHAnsi" w:cstheme="minorHAnsi" w:hAnsiTheme="minorHAnsi"/>
          <w:color w:val="auto"/>
          <w:sz w:val="20"/>
          <w:szCs w:val="20"/>
        </w:rPr>
      </w:pPr>
      <w:r>
        <w:rPr>
          <w:rFonts w:cs="Calibri" w:cstheme="minorHAnsi"/>
          <w:color w:val="auto"/>
          <w:sz w:val="20"/>
          <w:szCs w:val="20"/>
        </w:rPr>
        <w:t>Szanując Państwa prywatność oraz wypełniając obowiązek wynikający z Rozporządzenia Parlamentu Europejskiego i Rady (UE) 2016/679 z dnia 27 kwietnia 2016 r. w sprawie ochrony osób fizycznych w związku z przetwarzaniem danych osobowych i w sprawie swobodnego przepływu takich danych oraz uchylenia dyrektywy 95/46/WE (Dz. Urz. UE L 119 z 04.05.2016 r., str.1) uprzejmie informujemy co następuje :</w:t>
      </w:r>
    </w:p>
    <w:p>
      <w:pPr>
        <w:pStyle w:val="textbody1"/>
        <w:spacing w:before="0" w:after="0"/>
        <w:jc w:val="both"/>
        <w:rPr>
          <w:rFonts w:ascii="Calibri" w:hAnsi="Calibri" w:cs="Calibri" w:asciiTheme="minorHAnsi" w:cstheme="minorHAnsi" w:hAnsiTheme="minorHAnsi"/>
          <w:b/>
          <w:bCs/>
          <w:sz w:val="20"/>
          <w:szCs w:val="20"/>
        </w:rPr>
      </w:pPr>
      <w:r>
        <w:rPr>
          <w:rFonts w:cs="Calibri" w:ascii="Calibri" w:hAnsi="Calibri" w:asciiTheme="minorHAnsi" w:cstheme="minorHAnsi" w:hAnsiTheme="minorHAnsi"/>
          <w:b/>
          <w:bCs/>
          <w:sz w:val="20"/>
          <w:szCs w:val="20"/>
        </w:rPr>
        <w:t>1. Administrator danych osobowych</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Administratorem Państwa danych osobowych jest Ośrodek Kultury, Sportu i Rekreacji Gminy Oświęcim z/s w Brzezince, ul. Sportowa 9, 32-600 Oświęcim; NIP : 549-24-32-706; REGON : 122453282- reprezentowany przez Dyrektora Panią </w:t>
      </w:r>
      <w:r>
        <w:rPr>
          <w:rFonts w:cs="Calibri" w:ascii="Calibri" w:hAnsi="Calibri" w:asciiTheme="minorHAnsi" w:cstheme="minorHAnsi" w:hAnsiTheme="minorHAnsi"/>
          <w:sz w:val="20"/>
          <w:szCs w:val="20"/>
        </w:rPr>
        <w:t>Weronikę Sporysz</w:t>
      </w:r>
      <w:r>
        <w:rPr>
          <w:rFonts w:cs="Calibri" w:ascii="Calibri" w:hAnsi="Calibri" w:asciiTheme="minorHAnsi" w:cstheme="minorHAnsi" w:hAnsiTheme="minorHAnsi"/>
          <w:sz w:val="20"/>
          <w:szCs w:val="20"/>
        </w:rPr>
        <w:t>.</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Z Administratorem można skontaktować się w następujący sposób:</w:t>
      </w:r>
    </w:p>
    <w:p>
      <w:pPr>
        <w:pStyle w:val="textbody1"/>
        <w:numPr>
          <w:ilvl w:val="0"/>
          <w:numId w:val="2"/>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telefonicznie : (33) 843 10 75,</w:t>
      </w:r>
    </w:p>
    <w:p>
      <w:pPr>
        <w:pStyle w:val="textbody1"/>
        <w:numPr>
          <w:ilvl w:val="0"/>
          <w:numId w:val="2"/>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listownie na adres: Brzezinka, ul. Sportowa 9, 32-600 Oświęcim,</w:t>
      </w:r>
    </w:p>
    <w:p>
      <w:pPr>
        <w:pStyle w:val="textbody1"/>
        <w:numPr>
          <w:ilvl w:val="0"/>
          <w:numId w:val="2"/>
        </w:numPr>
        <w:spacing w:before="0" w:after="0"/>
        <w:jc w:val="both"/>
        <w:rPr/>
      </w:pPr>
      <w:r>
        <w:rPr>
          <w:rFonts w:cs="Calibri" w:ascii="Calibri" w:hAnsi="Calibri" w:asciiTheme="minorHAnsi" w:cstheme="minorHAnsi" w:hAnsiTheme="minorHAnsi"/>
          <w:sz w:val="20"/>
          <w:szCs w:val="20"/>
        </w:rPr>
        <w:t>przez e-mail: oksir</w:t>
      </w:r>
      <w:hyperlink r:id="rId2">
        <w:r>
          <w:rPr>
            <w:rStyle w:val="Style8"/>
            <w:rFonts w:cs="Calibri" w:ascii="Calibri" w:hAnsi="Calibri" w:asciiTheme="minorHAnsi" w:cstheme="minorHAnsi" w:hAnsiTheme="minorHAnsi"/>
            <w:sz w:val="20"/>
            <w:szCs w:val="20"/>
          </w:rPr>
          <w:t>@oksir.gminaoswiecim.pl</w:t>
        </w:r>
      </w:hyperlink>
    </w:p>
    <w:p>
      <w:pPr>
        <w:pStyle w:val="textbody1"/>
        <w:spacing w:before="0" w:after="0"/>
        <w:jc w:val="both"/>
        <w:rPr>
          <w:rFonts w:ascii="Calibri" w:hAnsi="Calibri" w:cs="Calibri" w:asciiTheme="minorHAnsi" w:cstheme="minorHAnsi" w:hAnsiTheme="minorHAnsi"/>
          <w:b/>
          <w:bCs/>
          <w:sz w:val="20"/>
          <w:szCs w:val="20"/>
        </w:rPr>
      </w:pPr>
      <w:r>
        <w:rPr>
          <w:rFonts w:cs="Calibri" w:ascii="Calibri" w:hAnsi="Calibri" w:asciiTheme="minorHAnsi" w:cstheme="minorHAnsi" w:hAnsiTheme="minorHAnsi"/>
          <w:b/>
          <w:bCs/>
          <w:sz w:val="20"/>
          <w:szCs w:val="20"/>
        </w:rPr>
        <w:t>2. Inspektor ochrony danych</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Administrator powołał Inspektora Ochrony Danych. Możesz się z nim skontaktować w następujący sposób:</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telefonicznie : (33) 843 10 75,</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listownie na adres: Brzezinka, ul. Sportowa 9, 32-600 Oświęcim,</w:t>
      </w:r>
    </w:p>
    <w:p>
      <w:pPr>
        <w:pStyle w:val="textbody1"/>
        <w:spacing w:before="0" w:after="0"/>
        <w:jc w:val="both"/>
        <w:rPr/>
      </w:pPr>
      <w:r>
        <w:rPr>
          <w:rFonts w:cs="Calibri" w:ascii="Calibri" w:hAnsi="Calibri" w:asciiTheme="minorHAnsi" w:cstheme="minorHAnsi" w:hAnsiTheme="minorHAnsi"/>
          <w:sz w:val="20"/>
          <w:szCs w:val="20"/>
        </w:rPr>
        <w:t>przez e-mail: oksir</w:t>
      </w:r>
      <w:hyperlink r:id="rId3">
        <w:r>
          <w:rPr>
            <w:rStyle w:val="Style8"/>
            <w:rFonts w:cs="Calibri" w:ascii="Calibri" w:hAnsi="Calibri" w:asciiTheme="minorHAnsi" w:cstheme="minorHAnsi" w:hAnsiTheme="minorHAnsi"/>
            <w:sz w:val="20"/>
            <w:szCs w:val="20"/>
          </w:rPr>
          <w:t>@oksir.gminaoswiecim.pl</w:t>
        </w:r>
      </w:hyperlink>
    </w:p>
    <w:p>
      <w:pPr>
        <w:pStyle w:val="textbody1"/>
        <w:spacing w:before="0" w:after="0"/>
        <w:jc w:val="both"/>
        <w:rPr>
          <w:rFonts w:ascii="Calibri" w:hAnsi="Calibri" w:cs="Calibri" w:asciiTheme="minorHAnsi" w:cstheme="minorHAnsi" w:hAnsiTheme="minorHAnsi"/>
          <w:b/>
          <w:bCs/>
          <w:sz w:val="20"/>
          <w:szCs w:val="20"/>
        </w:rPr>
      </w:pPr>
      <w:r>
        <w:rPr>
          <w:rFonts w:cs="Calibri" w:ascii="Calibri" w:hAnsi="Calibri" w:asciiTheme="minorHAnsi" w:cstheme="minorHAnsi" w:hAnsiTheme="minorHAnsi"/>
          <w:b/>
          <w:bCs/>
          <w:sz w:val="20"/>
          <w:szCs w:val="20"/>
        </w:rPr>
        <w:t>3. Cele przetwarzania oraz podstawa prawna przetwarzania</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Podstawą prawną przetwarzania Państwa danych osobowych jest art.6 ust.1 lit.a, lit.c i lit.f ww. Rozporządzenia oraz art. 7 ust.1 pkt.9  i 10 Ustawy z dnia 8 marca 1990 r. o samorządzie gminnym (j.t. Dz. U. z 2023 r ., poz.40 z późn. zm.), Ustawa z dnia 25 października 1991r. o organizowaniu i prowadzeniu działalności kulturalnej (j.t. Dz. U. z 2020 r., poz.194 z późn. zm.).</w:t>
      </w:r>
    </w:p>
    <w:p>
      <w:pPr>
        <w:pStyle w:val="Standard"/>
        <w:jc w:val="both"/>
        <w:rPr>
          <w:rFonts w:ascii="Calibri" w:hAnsi="Calibri" w:cs="Calibri" w:asciiTheme="minorHAnsi" w:cstheme="minorHAnsi" w:hAnsiTheme="minorHAnsi"/>
          <w:sz w:val="20"/>
          <w:szCs w:val="20"/>
        </w:rPr>
      </w:pPr>
      <w:r>
        <w:rPr>
          <w:rFonts w:cs="Calibri" w:cstheme="minorHAnsi"/>
          <w:color w:val="auto"/>
          <w:sz w:val="20"/>
          <w:szCs w:val="20"/>
        </w:rPr>
        <w:t>Celem przetwarzania danych jest realizacja zadań ustawowych i statutowych OKSiR, w tym m.in upowsz</w:t>
      </w:r>
      <w:r>
        <w:rPr>
          <w:rFonts w:cs="Calibri" w:cstheme="minorHAnsi"/>
          <w:sz w:val="20"/>
          <w:szCs w:val="20"/>
        </w:rPr>
        <w:t xml:space="preserve">echnianie kultury, turystyki, sportu i rekreacji. W tym </w:t>
      </w:r>
      <w:r>
        <w:rPr>
          <w:rFonts w:cs="Calibri" w:cstheme="minorHAnsi"/>
          <w:color w:val="auto"/>
          <w:sz w:val="20"/>
          <w:szCs w:val="20"/>
        </w:rPr>
        <w:t>przypadku prz</w:t>
      </w:r>
      <w:r>
        <w:rPr>
          <w:rFonts w:cs="Calibri" w:cstheme="minorHAnsi"/>
          <w:color w:val="auto"/>
          <w:sz w:val="20"/>
          <w:szCs w:val="20"/>
        </w:rPr>
        <w:t>e</w:t>
      </w:r>
      <w:r>
        <w:rPr>
          <w:rFonts w:cs="Calibri" w:cstheme="minorHAnsi"/>
          <w:color w:val="auto"/>
          <w:sz w:val="20"/>
          <w:szCs w:val="20"/>
        </w:rPr>
        <w:t>prowadzenia konkursu</w:t>
      </w:r>
      <w:r>
        <w:rPr>
          <w:rFonts w:cs="Calibri" w:cstheme="minorHAnsi"/>
          <w:sz w:val="20"/>
          <w:szCs w:val="20"/>
        </w:rPr>
        <w:t>.</w:t>
      </w:r>
    </w:p>
    <w:p>
      <w:pPr>
        <w:pStyle w:val="Standard"/>
        <w:shd w:val="clear" w:color="auto" w:fill="FFFFFF"/>
        <w:jc w:val="both"/>
        <w:rPr>
          <w:rFonts w:ascii="Calibri" w:hAnsi="Calibri" w:cs="Calibri" w:asciiTheme="minorHAnsi" w:cstheme="minorHAnsi" w:hAnsiTheme="minorHAnsi"/>
          <w:b/>
          <w:color w:val="auto"/>
          <w:sz w:val="20"/>
          <w:szCs w:val="20"/>
        </w:rPr>
      </w:pPr>
      <w:r>
        <w:rPr>
          <w:rFonts w:cs="Calibri" w:cstheme="minorHAnsi"/>
          <w:b/>
          <w:color w:val="auto"/>
          <w:sz w:val="20"/>
          <w:szCs w:val="20"/>
        </w:rPr>
        <w:t>4. Obowiązek podania danych</w:t>
      </w:r>
    </w:p>
    <w:p>
      <w:pPr>
        <w:pStyle w:val="Standard"/>
        <w:shd w:val="clear" w:color="auto" w:fill="FFFFFF"/>
        <w:jc w:val="both"/>
        <w:rPr>
          <w:rFonts w:ascii="Calibri" w:hAnsi="Calibri" w:cs="Calibri" w:asciiTheme="minorHAnsi" w:cstheme="minorHAnsi" w:hAnsiTheme="minorHAnsi"/>
          <w:color w:val="auto"/>
          <w:sz w:val="20"/>
          <w:szCs w:val="20"/>
        </w:rPr>
      </w:pPr>
      <w:r>
        <w:rPr>
          <w:rFonts w:cs="Calibri" w:cstheme="minorHAnsi"/>
          <w:color w:val="auto"/>
          <w:sz w:val="20"/>
          <w:szCs w:val="20"/>
        </w:rPr>
        <w:t>Podanie przez Państwo danych osobowych jest niezbędne do udziału w konkursie.</w:t>
      </w:r>
    </w:p>
    <w:p>
      <w:pPr>
        <w:pStyle w:val="textbody1"/>
        <w:spacing w:before="0" w:after="0"/>
        <w:jc w:val="both"/>
        <w:rPr>
          <w:rFonts w:ascii="Calibri" w:hAnsi="Calibri" w:cs="Calibri" w:asciiTheme="minorHAnsi" w:cstheme="minorHAnsi" w:hAnsiTheme="minorHAnsi"/>
          <w:b/>
          <w:bCs/>
          <w:sz w:val="20"/>
          <w:szCs w:val="20"/>
        </w:rPr>
      </w:pPr>
      <w:r>
        <w:rPr>
          <w:rFonts w:cs="Calibri" w:ascii="Calibri" w:hAnsi="Calibri" w:asciiTheme="minorHAnsi" w:cstheme="minorHAnsi" w:hAnsiTheme="minorHAnsi"/>
          <w:b/>
          <w:bCs/>
          <w:sz w:val="20"/>
          <w:szCs w:val="20"/>
        </w:rPr>
        <w:t>5. Okres przechowywania danych osobowych</w:t>
      </w:r>
    </w:p>
    <w:p>
      <w:pPr>
        <w:pStyle w:val="Standard"/>
        <w:shd w:val="clear" w:color="auto" w:fill="FFFFFF"/>
        <w:jc w:val="both"/>
        <w:rPr>
          <w:rFonts w:ascii="Calibri" w:hAnsi="Calibri" w:cs="Calibri" w:asciiTheme="minorHAnsi" w:cstheme="minorHAnsi" w:hAnsiTheme="minorHAnsi"/>
          <w:sz w:val="20"/>
          <w:szCs w:val="20"/>
        </w:rPr>
      </w:pPr>
      <w:r>
        <w:rPr>
          <w:rFonts w:cs="Calibri" w:cstheme="minorHAnsi"/>
          <w:sz w:val="20"/>
          <w:szCs w:val="20"/>
        </w:rPr>
        <w:t>Państwa dane osobowe przechowywane będą przez okres do 3 lat. Okres ten może zostać przedłużony o okres przedawnienia roszczeń, jeżeli przetwarzanie danych będzie niezbędne dla dochodzenia roszczeń lub obrony przed takimi roszczeniami.</w:t>
      </w:r>
    </w:p>
    <w:p>
      <w:pPr>
        <w:pStyle w:val="Standard"/>
        <w:tabs>
          <w:tab w:val="clear" w:pos="708"/>
          <w:tab w:val="left" w:pos="9071" w:leader="none"/>
          <w:tab w:val="left" w:pos="9563" w:leader="none"/>
        </w:tabs>
        <w:ind w:hanging="0" w:left="-15"/>
        <w:jc w:val="both"/>
        <w:rPr>
          <w:rFonts w:ascii="Calibri" w:hAnsi="Calibri" w:cs="Calibri" w:asciiTheme="minorHAnsi" w:cstheme="minorHAnsi" w:hAnsiTheme="minorHAnsi"/>
          <w:sz w:val="20"/>
          <w:szCs w:val="20"/>
        </w:rPr>
      </w:pPr>
      <w:r>
        <w:rPr>
          <w:rFonts w:cs="Calibri" w:cstheme="minorHAnsi"/>
          <w:sz w:val="20"/>
          <w:szCs w:val="20"/>
        </w:rPr>
        <w:t xml:space="preserve">Fotografie oraz nagrania wideo z Twoim/Twojego podopiecznego wizerunkiem, o ile wyraziłeś taką zgodę, mogą zostać opublikowane na oficjalnej stronie internetowej OKSiR (tj. www.oksir.gminaoswiecim.pl) i Gminy Oświęcim (tj. www.gminaoswiecim.pl),  a także na Facebooku </w:t>
      </w:r>
      <w:r>
        <w:rPr>
          <w:rFonts w:cs="Calibri" w:cstheme="minorHAnsi"/>
          <w:sz w:val="20"/>
          <w:szCs w:val="20"/>
        </w:rPr>
        <w:t>i Instagramie</w:t>
      </w:r>
      <w:r>
        <w:rPr>
          <w:rFonts w:cs="Calibri" w:cstheme="minorHAnsi"/>
          <w:sz w:val="20"/>
          <w:szCs w:val="20"/>
        </w:rPr>
        <w:t xml:space="preserve"> tych podmiotów oraz na łamach </w:t>
      </w:r>
      <w:r>
        <w:rPr>
          <w:rFonts w:cs="Calibri" w:cstheme="minorHAnsi"/>
          <w:sz w:val="20"/>
          <w:szCs w:val="20"/>
        </w:rPr>
        <w:t xml:space="preserve">Biuletynu Informacyjnego Gminy Oświęcim. </w:t>
      </w:r>
    </w:p>
    <w:p>
      <w:pPr>
        <w:pStyle w:val="textbody1"/>
        <w:spacing w:before="0" w:after="0"/>
        <w:jc w:val="both"/>
        <w:rPr>
          <w:rFonts w:ascii="Calibri" w:hAnsi="Calibri" w:cs="Calibri" w:asciiTheme="minorHAnsi" w:cstheme="minorHAnsi" w:hAnsiTheme="minorHAnsi"/>
          <w:b/>
          <w:bCs/>
          <w:sz w:val="20"/>
          <w:szCs w:val="20"/>
        </w:rPr>
      </w:pPr>
      <w:r>
        <w:rPr>
          <w:rFonts w:cs="Calibri" w:ascii="Calibri" w:hAnsi="Calibri" w:asciiTheme="minorHAnsi" w:cstheme="minorHAnsi" w:hAnsiTheme="minorHAnsi"/>
          <w:b/>
          <w:bCs/>
          <w:sz w:val="20"/>
          <w:szCs w:val="20"/>
        </w:rPr>
        <w:t>6. Odbiorcy danych</w:t>
      </w:r>
    </w:p>
    <w:p>
      <w:pPr>
        <w:pStyle w:val="Standard"/>
        <w:jc w:val="both"/>
        <w:rPr>
          <w:rFonts w:ascii="Calibri" w:hAnsi="Calibri" w:cs="Calibri" w:asciiTheme="minorHAnsi" w:cstheme="minorHAnsi" w:hAnsiTheme="minorHAnsi"/>
          <w:sz w:val="20"/>
          <w:szCs w:val="20"/>
        </w:rPr>
      </w:pPr>
      <w:r>
        <w:rPr>
          <w:rFonts w:cs="Calibri" w:cstheme="minorHAnsi"/>
          <w:color w:val="auto"/>
          <w:sz w:val="20"/>
          <w:szCs w:val="20"/>
        </w:rPr>
        <w:t>Odbiorcami Państwa danych osobowych mogą być podmioty współpracujące z OKSiR lub świadczące na jej rzecz usługi w celu realizacji zadań OKSiR, o których mowa w pkt.3.</w:t>
      </w:r>
    </w:p>
    <w:p>
      <w:pPr>
        <w:pStyle w:val="Standard"/>
        <w:shd w:val="clear" w:color="auto" w:fill="FFFFFF"/>
        <w:rPr>
          <w:rFonts w:ascii="Calibri" w:hAnsi="Calibri" w:cs="Calibri" w:asciiTheme="minorHAnsi" w:cstheme="minorHAnsi" w:hAnsiTheme="minorHAnsi"/>
          <w:b/>
          <w:color w:val="auto"/>
          <w:sz w:val="20"/>
          <w:szCs w:val="20"/>
        </w:rPr>
      </w:pPr>
      <w:r>
        <w:rPr>
          <w:rFonts w:cs="Calibri" w:cstheme="minorHAnsi"/>
          <w:b/>
          <w:color w:val="auto"/>
          <w:sz w:val="20"/>
          <w:szCs w:val="20"/>
        </w:rPr>
        <w:t>7. Przekazywanie danych osobowych do państwa trzeciego</w:t>
      </w:r>
    </w:p>
    <w:p>
      <w:pPr>
        <w:pStyle w:val="Standard"/>
        <w:shd w:val="clear" w:color="auto" w:fill="FFFFFF"/>
        <w:rPr>
          <w:rFonts w:ascii="Calibri" w:hAnsi="Calibri" w:cs="Calibri" w:asciiTheme="minorHAnsi" w:cstheme="minorHAnsi" w:hAnsiTheme="minorHAnsi"/>
          <w:color w:val="auto"/>
          <w:sz w:val="20"/>
          <w:szCs w:val="20"/>
        </w:rPr>
      </w:pPr>
      <w:r>
        <w:rPr>
          <w:rFonts w:cs="Calibri" w:cstheme="minorHAnsi"/>
          <w:color w:val="auto"/>
          <w:sz w:val="20"/>
          <w:szCs w:val="20"/>
        </w:rPr>
        <w:t>Administrator nie będzie przekazywać Państwa danych osobowych do państwa trzeciego lub organizacji międzynarodowej.</w:t>
      </w:r>
    </w:p>
    <w:p>
      <w:pPr>
        <w:pStyle w:val="textbody1"/>
        <w:spacing w:before="0" w:after="0"/>
        <w:ind w:hanging="284" w:left="284"/>
        <w:jc w:val="both"/>
        <w:rPr>
          <w:rFonts w:ascii="Calibri" w:hAnsi="Calibri" w:cs="Calibri" w:asciiTheme="minorHAnsi" w:cstheme="minorHAnsi" w:hAnsiTheme="minorHAnsi"/>
          <w:b/>
          <w:bCs/>
          <w:sz w:val="20"/>
          <w:szCs w:val="20"/>
        </w:rPr>
      </w:pPr>
      <w:r>
        <w:rPr>
          <w:rFonts w:cs="Calibri" w:ascii="Calibri" w:hAnsi="Calibri" w:asciiTheme="minorHAnsi" w:cstheme="minorHAnsi" w:hAnsiTheme="minorHAnsi"/>
          <w:b/>
          <w:bCs/>
          <w:sz w:val="20"/>
          <w:szCs w:val="20"/>
        </w:rPr>
        <w:t>8. Informacje o zautomatyzowanym podejmowaniu decyzji i profilowaniu</w:t>
      </w:r>
    </w:p>
    <w:p>
      <w:pPr>
        <w:pStyle w:val="Standard"/>
        <w:shd w:val="clear" w:color="auto" w:fill="FFFFFF"/>
        <w:jc w:val="both"/>
        <w:rPr>
          <w:rFonts w:ascii="Calibri" w:hAnsi="Calibri" w:cs="Calibri" w:asciiTheme="minorHAnsi" w:cstheme="minorHAnsi" w:hAnsiTheme="minorHAnsi"/>
          <w:color w:val="auto"/>
          <w:sz w:val="20"/>
          <w:szCs w:val="20"/>
        </w:rPr>
      </w:pPr>
      <w:r>
        <w:rPr>
          <w:rFonts w:cs="Calibri" w:cstheme="minorHAnsi"/>
          <w:color w:val="auto"/>
          <w:sz w:val="20"/>
          <w:szCs w:val="20"/>
        </w:rPr>
        <w:t>Twoje dane osobowe nie będą podlegały zautomatyzowanemu podejmowaniu decyzji oraz profilowaniu.</w:t>
      </w:r>
    </w:p>
    <w:p>
      <w:pPr>
        <w:pStyle w:val="textbody1"/>
        <w:spacing w:before="0" w:after="0"/>
        <w:ind w:hanging="284" w:left="284"/>
        <w:jc w:val="both"/>
        <w:rPr>
          <w:rFonts w:ascii="Calibri" w:hAnsi="Calibri" w:cs="Calibri" w:asciiTheme="minorHAnsi" w:cstheme="minorHAnsi" w:hAnsiTheme="minorHAnsi"/>
          <w:b/>
          <w:bCs/>
          <w:sz w:val="20"/>
          <w:szCs w:val="20"/>
        </w:rPr>
      </w:pPr>
      <w:r>
        <w:rPr>
          <w:rFonts w:cs="Calibri" w:ascii="Calibri" w:hAnsi="Calibri" w:asciiTheme="minorHAnsi" w:cstheme="minorHAnsi" w:hAnsiTheme="minorHAnsi"/>
          <w:b/>
          <w:bCs/>
          <w:sz w:val="20"/>
          <w:szCs w:val="20"/>
        </w:rPr>
        <w:t>9. Prawa związane z przetwarzaniem danych osobowych</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Przysługują Państwu następujące prawa związane z przetwarzaniem danych osobowych:</w:t>
      </w:r>
    </w:p>
    <w:p>
      <w:pPr>
        <w:pStyle w:val="textbody1"/>
        <w:numPr>
          <w:ilvl w:val="0"/>
          <w:numId w:val="1"/>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prawo dostępu do danych osobowych,</w:t>
      </w:r>
    </w:p>
    <w:p>
      <w:pPr>
        <w:pStyle w:val="textbody1"/>
        <w:numPr>
          <w:ilvl w:val="0"/>
          <w:numId w:val="1"/>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prawo żądania ich sprostowania, usunięcia, lub ograniczenia przetwarzania,</w:t>
      </w:r>
    </w:p>
    <w:p>
      <w:pPr>
        <w:pStyle w:val="textbody1"/>
        <w:numPr>
          <w:ilvl w:val="0"/>
          <w:numId w:val="1"/>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prawo wniesienia sprzeciwu wobec przetwarzania Twoich danych,</w:t>
      </w:r>
    </w:p>
    <w:p>
      <w:pPr>
        <w:pStyle w:val="textbody1"/>
        <w:widowControl/>
        <w:numPr>
          <w:ilvl w:val="0"/>
          <w:numId w:val="1"/>
        </w:numPr>
        <w:suppressAutoHyphens w:val="false"/>
        <w:spacing w:before="0" w:after="0"/>
        <w:jc w:val="both"/>
        <w:textAlignment w:val="auto"/>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prawo do wycofania zgody prze</w:t>
      </w:r>
      <w:r>
        <w:rPr>
          <w:rFonts w:cs="Calibri" w:ascii="Calibri" w:hAnsi="Calibri" w:asciiTheme="minorHAnsi" w:cstheme="minorHAnsi" w:hAnsiTheme="minorHAnsi"/>
          <w:sz w:val="20"/>
          <w:szCs w:val="20"/>
        </w:rPr>
        <w:t>t</w:t>
      </w:r>
      <w:r>
        <w:rPr>
          <w:rFonts w:cs="Calibri" w:ascii="Calibri" w:hAnsi="Calibri" w:asciiTheme="minorHAnsi" w:cstheme="minorHAnsi" w:hAnsiTheme="minorHAnsi"/>
          <w:sz w:val="20"/>
          <w:szCs w:val="20"/>
        </w:rPr>
        <w:t>warzania danych w dowolnym momencie. Przy czym cofnięcie zgody nie ma wpływu na zgodność przetwarzania, którego dokonano na jej podstawie przed cofnięciem zgody,</w:t>
      </w:r>
    </w:p>
    <w:p>
      <w:pPr>
        <w:pStyle w:val="textbody1"/>
        <w:numPr>
          <w:ilvl w:val="0"/>
          <w:numId w:val="1"/>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prawo wniesienia skargi do organu nadzorczego zajmującego się ochroną danych osobowych, tj. Prezesa Urzędu Ochrony Danych Osobowych, ul. Stawki 2, 00-193 Warszawa.</w:t>
      </w:r>
    </w:p>
    <w:p>
      <w:pPr>
        <w:pStyle w:val="Standard"/>
        <w:shd w:val="clear" w:color="auto" w:fill="FFFFFF"/>
        <w:jc w:val="both"/>
        <w:rPr/>
      </w:pPr>
      <w:r>
        <w:rPr>
          <w:rFonts w:cs="Calibri" w:cstheme="minorHAnsi"/>
          <w:color w:val="auto"/>
          <w:sz w:val="20"/>
          <w:szCs w:val="20"/>
        </w:rPr>
        <w:t>Realizacja przez administratora żądania dostępu do danych osobowych, sprostowania danych osobowych, ograniczenia ich przetwarzania, usunięcia danych osobowych, przeniesienia danych do innego administratora oraz uprawnienia wniesienia sprzeciwu wobec przetwarzania danych osobowych,  może nastąpić  w przypadkach i na zasadach określonych w przepisach prawa.</w:t>
      </w:r>
    </w:p>
    <w:sectPr>
      <w:type w:val="nextPage"/>
      <w:pgSz w:w="11906" w:h="16838"/>
      <w:pgMar w:left="1418" w:right="851" w:gutter="0" w:header="0" w:top="851" w:footer="0" w:bottom="85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1080" w:hanging="360"/>
      </w:pPr>
      <w:rPr>
        <w:rFonts w:ascii="Wingdings" w:hAnsi="Wingdings" w:cs="Wingdings" w:hint="default"/>
        <w:sz w:val="20"/>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08"/>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Lucida Sans Unicode" w:cs="Tahoma"/>
        <w:color w:val="000000"/>
        <w:kern w:val="2"/>
        <w:szCs w:val="24"/>
        <w:lang w:val="en-US" w:eastAsia="en-US" w:bidi="en-US"/>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textAlignment w:val="auto"/>
    </w:pPr>
    <w:rPr>
      <w:rFonts w:ascii="Times New Roman" w:hAnsi="Times New Roman" w:eastAsia="Times New Roman" w:cs="Times New Roman"/>
      <w:color w:val="auto"/>
      <w:kern w:val="0"/>
      <w:sz w:val="24"/>
      <w:szCs w:val="24"/>
      <w:lang w:val="pl-PL" w:eastAsia="pl-PL" w:bidi="ar-SA"/>
    </w:rPr>
  </w:style>
  <w:style w:type="paragraph" w:styleId="Heading2">
    <w:name w:val="heading 2"/>
    <w:next w:val="Textbody"/>
    <w:uiPriority w:val="9"/>
    <w:unhideWhenUsed/>
    <w:qFormat/>
    <w:pPr>
      <w:widowControl w:val="false"/>
      <w:suppressAutoHyphens w:val="true"/>
      <w:bidi w:val="0"/>
      <w:spacing w:before="28" w:after="100"/>
      <w:jc w:val="left"/>
      <w:textAlignment w:val="baseline"/>
      <w:outlineLvl w:val="1"/>
    </w:pPr>
    <w:rPr>
      <w:rFonts w:ascii="Times New Roman" w:hAnsi="Times New Roman" w:eastAsia="SimSun" w:cs="Mangal"/>
      <w:b/>
      <w:bCs/>
      <w:color w:val="auto"/>
      <w:kern w:val="2"/>
      <w:sz w:val="36"/>
      <w:szCs w:val="36"/>
      <w:lang w:val="pl-PL" w:eastAsia="zh-CN" w:bidi="hi-IN"/>
    </w:rPr>
  </w:style>
  <w:style w:type="character" w:styleId="DefaultParagraphFont" w:default="1">
    <w:name w:val="Default Paragraph Font"/>
    <w:uiPriority w:val="1"/>
    <w:semiHidden/>
    <w:unhideWhenUsed/>
    <w:qFormat/>
    <w:rPr/>
  </w:style>
  <w:style w:type="character" w:styleId="Strong">
    <w:name w:val="Strong"/>
    <w:basedOn w:val="DefaultParagraphFont"/>
    <w:qFormat/>
    <w:rPr>
      <w:b/>
      <w:bCs/>
    </w:rPr>
  </w:style>
  <w:style w:type="character" w:styleId="Nagwek2Znak" w:customStyle="1">
    <w:name w:val="Nagłówek 2 Znak"/>
    <w:basedOn w:val="DefaultParagraphFont"/>
    <w:qFormat/>
    <w:rPr>
      <w:rFonts w:ascii="Times New Roman" w:hAnsi="Times New Roman" w:eastAsia="SimSun" w:cs="Mangal"/>
      <w:b/>
      <w:bCs/>
      <w:color w:val="auto"/>
      <w:sz w:val="36"/>
      <w:szCs w:val="36"/>
      <w:lang w:val="pl-PL" w:eastAsia="zh-CN" w:bidi="hi-IN"/>
    </w:rPr>
  </w:style>
  <w:style w:type="character" w:styleId="Emphasis">
    <w:name w:val="Emphasis"/>
    <w:basedOn w:val="DefaultParagraphFont"/>
    <w:qFormat/>
    <w:rPr>
      <w:i/>
      <w:iCs/>
    </w:rPr>
  </w:style>
  <w:style w:type="character" w:styleId="fn-ref" w:customStyle="1">
    <w:name w:val="fn-ref"/>
    <w:basedOn w:val="DefaultParagraphFont"/>
    <w:qFormat/>
    <w:rPr/>
  </w:style>
  <w:style w:type="character" w:styleId="alb" w:customStyle="1">
    <w:name w:val="a_lb"/>
    <w:basedOn w:val="DefaultParagraphFont"/>
    <w:qFormat/>
    <w:rPr/>
  </w:style>
  <w:style w:type="character" w:styleId="InternetLink" w:customStyle="1">
    <w:name w:val="Internet Link"/>
    <w:qFormat/>
    <w:rPr>
      <w:color w:val="000080"/>
      <w:u w:val="single"/>
    </w:rPr>
  </w:style>
  <w:style w:type="character" w:styleId="Hyperlink">
    <w:name w:val="Hyperlink"/>
    <w:rPr>
      <w:color w:val="000080"/>
      <w:u w:val="single"/>
      <w:lang w:val="zxx" w:eastAsia="zxx" w:bidi="zxx"/>
    </w:rPr>
  </w:style>
  <w:style w:type="paragraph" w:styleId="Nagwek" w:customStyle="1">
    <w:name w:val="Nagłówek"/>
    <w:next w:val="Textbody"/>
    <w:qFormat/>
    <w:pPr>
      <w:keepNext w:val="true"/>
      <w:widowControl/>
      <w:suppressAutoHyphens w:val="true"/>
      <w:bidi w:val="0"/>
      <w:spacing w:before="240" w:after="120"/>
      <w:jc w:val="left"/>
    </w:pPr>
    <w:rPr>
      <w:rFonts w:ascii="Liberation Sans" w:hAnsi="Liberation Sans" w:eastAsia="MS Gothic" w:cs="Tahoma"/>
      <w:color w:val="000000"/>
      <w:kern w:val="2"/>
      <w:sz w:val="28"/>
      <w:szCs w:val="28"/>
      <w:lang w:val="en-US" w:eastAsia="en-US" w:bidi="en-US"/>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Standard" w:customStyle="1">
    <w:name w:val="Standard"/>
    <w:qFormat/>
    <w:pPr>
      <w:widowControl w:val="false"/>
      <w:suppressAutoHyphens w:val="true"/>
      <w:bidi w:val="0"/>
      <w:spacing w:before="0" w:after="0"/>
      <w:jc w:val="left"/>
      <w:textAlignment w:val="baseline"/>
    </w:pPr>
    <w:rPr>
      <w:rFonts w:ascii="Calibri" w:hAnsi="Calibri" w:eastAsia="Lucida Sans Unicode" w:cs="Tahoma"/>
      <w:color w:val="000000"/>
      <w:kern w:val="2"/>
      <w:sz w:val="24"/>
      <w:szCs w:val="24"/>
      <w:lang w:val="en-US" w:eastAsia="en-US" w:bidi="en-US"/>
    </w:rPr>
  </w:style>
  <w:style w:type="paragraph" w:styleId="Textbody" w:customStyle="1">
    <w:name w:val="Text body"/>
    <w:basedOn w:val="Standard"/>
    <w:qFormat/>
    <w:pPr>
      <w:spacing w:before="0" w:after="120"/>
    </w:pPr>
    <w:rPr>
      <w:rFonts w:ascii="Times New Roman" w:hAnsi="Times New Roman" w:eastAsia="SimSun" w:cs="Mangal"/>
      <w:color w:val="auto"/>
      <w:lang w:val="pl-PL" w:eastAsia="zh-CN" w:bidi="hi-IN"/>
    </w:rPr>
  </w:style>
  <w:style w:type="paragraph" w:styleId="textbody1" w:customStyle="1">
    <w:name w:val="textbody"/>
    <w:basedOn w:val="Standard"/>
    <w:qFormat/>
    <w:pPr>
      <w:spacing w:before="28" w:after="100"/>
    </w:pPr>
    <w:rPr>
      <w:rFonts w:ascii="Times New Roman" w:hAnsi="Times New Roman" w:eastAsia="SimSun" w:cs="Mangal"/>
      <w:color w:val="auto"/>
      <w:lang w:val="pl-PL" w:eastAsia="zh-CN" w:bidi="hi-IN"/>
    </w:rPr>
  </w:style>
  <w:style w:type="paragraph" w:styleId="ListParagraph">
    <w:name w:val="List Paragraph"/>
    <w:basedOn w:val="Standard"/>
    <w:uiPriority w:val="34"/>
    <w:qFormat/>
    <w:pPr>
      <w:ind w:hanging="0" w:left="720"/>
    </w:pPr>
    <w:rPr>
      <w:rFonts w:ascii="Times New Roman" w:hAnsi="Times New Roman" w:eastAsia="SimSun" w:cs="Mangal"/>
      <w:color w:val="auto"/>
      <w:lang w:val="pl-PL" w:eastAsia="zh-CN" w:bidi="hi-IN"/>
    </w:rPr>
  </w:style>
  <w:style w:type="paragraph" w:styleId="spsize" w:customStyle="1">
    <w:name w:val="sp_size"/>
    <w:basedOn w:val="Normal"/>
    <w:qFormat/>
    <w:pPr>
      <w:spacing w:before="100" w:after="100"/>
    </w:pPr>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ops@gops.gminaoswiecim.pl" TargetMode="External"/><Relationship Id="rId3" Type="http://schemas.openxmlformats.org/officeDocument/2006/relationships/hyperlink" Target="mailto:gops@gops.gminaoswiecim.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113</TotalTime>
  <Application>LibreOffice/24.8.2.1$Windows_X86_64 LibreOffice_project/0f794b6e29741098670a3b95d60478a65d05ef13</Application>
  <AppVersion>15.0000</AppVersion>
  <Pages>2</Pages>
  <Words>799</Words>
  <Characters>5355</Characters>
  <CharactersWithSpaces>6140</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2023-03-09T08:09:00Z</dcterms:created>
  <dc:creator>Tamara Paw</dc:creator>
  <dc:description/>
  <dc:language>pl-PL</dc:language>
  <cp:lastModifiedBy/>
  <cp:lastPrinted>2024-02-27T13:43:34Z</cp:lastPrinted>
  <dcterms:modified xsi:type="dcterms:W3CDTF">2024-11-20T09:36:28Z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